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51E" w:rsidRDefault="0087110B">
      <w:pPr>
        <w:spacing w:after="160" w:line="251" w:lineRule="auto"/>
        <w:jc w:val="center"/>
      </w:pPr>
      <w:bookmarkStart w:id="0" w:name="_GoBack"/>
      <w:bookmarkEnd w:id="0"/>
      <w:r>
        <w:rPr>
          <w:rFonts w:eastAsia="Calibri" w:cs="Calibri"/>
          <w:b/>
          <w:color w:val="7030A0"/>
          <w:sz w:val="48"/>
          <w:u w:val="single"/>
        </w:rPr>
        <w:t>Hair Analysis Test.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 xml:space="preserve">Name       </w:t>
      </w:r>
      <w:r>
        <w:rPr>
          <w:rFonts w:eastAsia="Calibri" w:cs="Calibri"/>
          <w:sz w:val="24"/>
          <w:u w:val="single"/>
        </w:rPr>
        <w:t>_____________________________________________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Address       ___________________________________________________________________________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___________________________________________________________________________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___________________________________________________________________________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Post Code 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Home Phone Number ____________________________________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 xml:space="preserve">Mobile Phone Number </w:t>
      </w:r>
      <w:r>
        <w:rPr>
          <w:rFonts w:eastAsia="Calibri" w:cs="Calibri"/>
          <w:sz w:val="24"/>
        </w:rPr>
        <w:t>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Email Address  ___________________________________________________________________________</w:t>
      </w:r>
    </w:p>
    <w:p w:rsidR="0017351E" w:rsidRDefault="0087110B">
      <w:pPr>
        <w:spacing w:after="160" w:line="251" w:lineRule="auto"/>
        <w:jc w:val="center"/>
      </w:pPr>
      <w:r>
        <w:rPr>
          <w:rFonts w:eastAsia="Calibri" w:cs="Calibri"/>
          <w:b/>
          <w:color w:val="004DBB"/>
          <w:sz w:val="24"/>
        </w:rPr>
        <w:t>Details of subject being tested.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Name of subject being tested ___________________________________________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Date of birth (if known</w:t>
      </w:r>
      <w:r>
        <w:rPr>
          <w:rFonts w:eastAsia="Calibri" w:cs="Calibri"/>
          <w:sz w:val="24"/>
        </w:rPr>
        <w:t>, otherwise approximate age) _________________________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Gender: Male/Female                                         Please state if neutered ____________</w:t>
      </w:r>
    </w:p>
    <w:p w:rsidR="0017351E" w:rsidRDefault="0017351E">
      <w:pPr>
        <w:spacing w:after="160" w:line="251" w:lineRule="auto"/>
      </w:pP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Each subjects test is £35 within the UK and £40 elsewhere.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color w:val="FF0000"/>
          <w:sz w:val="24"/>
        </w:rPr>
        <w:t xml:space="preserve">If you would like a supplement to help the </w:t>
      </w:r>
      <w:r>
        <w:rPr>
          <w:rFonts w:eastAsia="Calibri" w:cs="Calibri"/>
          <w:color w:val="FF0000"/>
          <w:sz w:val="24"/>
        </w:rPr>
        <w:t>body with the test findings please add another £10 to your payment at the time of ordering because if ordered after you have received the test results the cost of the supplement will be £20 to send separately.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 xml:space="preserve"> </w:t>
      </w:r>
      <w:r>
        <w:rPr>
          <w:rFonts w:eastAsia="Calibri" w:cs="Calibri"/>
          <w:b/>
          <w:sz w:val="24"/>
        </w:rPr>
        <w:t>Cheques</w:t>
      </w:r>
      <w:r>
        <w:rPr>
          <w:rFonts w:eastAsia="Calibri" w:cs="Calibri"/>
          <w:sz w:val="24"/>
        </w:rPr>
        <w:t xml:space="preserve"> should be made payable to: MARVACH HO</w:t>
      </w:r>
      <w:r>
        <w:rPr>
          <w:rFonts w:eastAsia="Calibri" w:cs="Calibri"/>
          <w:sz w:val="24"/>
        </w:rPr>
        <w:t>LISTIC REMEDIES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 xml:space="preserve">Or you can pay with </w:t>
      </w:r>
      <w:r>
        <w:rPr>
          <w:rFonts w:eastAsia="Calibri" w:cs="Calibri"/>
          <w:b/>
          <w:sz w:val="24"/>
        </w:rPr>
        <w:t xml:space="preserve">PAY PAL </w:t>
      </w:r>
      <w:r>
        <w:rPr>
          <w:rFonts w:eastAsia="Calibri" w:cs="Calibri"/>
          <w:sz w:val="24"/>
        </w:rPr>
        <w:t xml:space="preserve">by using the buy now logo on the supplements page on my website: </w:t>
      </w:r>
      <w:hyperlink r:id="rId4" w:history="1">
        <w:r>
          <w:rPr>
            <w:rFonts w:eastAsia="Calibri" w:cs="Calibri"/>
            <w:color w:val="0563C1"/>
            <w:sz w:val="24"/>
            <w:u w:val="single"/>
          </w:rPr>
          <w:t>www.holisticremediesuk.co.uk</w:t>
        </w:r>
      </w:hyperlink>
      <w:r>
        <w:rPr>
          <w:rFonts w:eastAsia="Calibri" w:cs="Calibri"/>
          <w:sz w:val="24"/>
        </w:rPr>
        <w:t xml:space="preserve">  </w:t>
      </w:r>
      <w:r>
        <w:rPr>
          <w:rFonts w:eastAsia="Calibri" w:cs="Calibri"/>
          <w:b/>
          <w:sz w:val="24"/>
        </w:rPr>
        <w:t>please advise under what name payment was made.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 xml:space="preserve">Or by </w:t>
      </w:r>
      <w:r>
        <w:rPr>
          <w:rFonts w:eastAsia="Calibri" w:cs="Calibri"/>
          <w:b/>
          <w:sz w:val="24"/>
        </w:rPr>
        <w:t xml:space="preserve">Bank </w:t>
      </w:r>
      <w:r>
        <w:rPr>
          <w:rFonts w:eastAsia="Calibri" w:cs="Calibri"/>
          <w:b/>
          <w:sz w:val="24"/>
        </w:rPr>
        <w:t>Transfer</w:t>
      </w:r>
      <w:r>
        <w:rPr>
          <w:rFonts w:eastAsia="Calibri" w:cs="Calibri"/>
          <w:sz w:val="24"/>
        </w:rPr>
        <w:t xml:space="preserve">: Lloyds Bank, </w:t>
      </w:r>
      <w:proofErr w:type="spellStart"/>
      <w:r>
        <w:rPr>
          <w:rFonts w:eastAsia="Calibri" w:cs="Calibri"/>
          <w:sz w:val="24"/>
        </w:rPr>
        <w:t>Marvach</w:t>
      </w:r>
      <w:proofErr w:type="spellEnd"/>
      <w:r>
        <w:rPr>
          <w:rFonts w:eastAsia="Calibri" w:cs="Calibri"/>
          <w:sz w:val="24"/>
        </w:rPr>
        <w:t xml:space="preserve"> Holistic Remedies: Sort Code 30-84-54,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A/C Number 37857468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 xml:space="preserve">Send completed forms to – </w:t>
      </w:r>
      <w:r>
        <w:rPr>
          <w:rFonts w:eastAsia="Calibri" w:cs="Calibri"/>
          <w:b/>
          <w:color w:val="004DBB"/>
          <w:sz w:val="24"/>
        </w:rPr>
        <w:t>Mr Mark Pooley 107 Clarkson Road, Oulton Broad, Lowestoft, Suffolk, NR32 3NX.</w:t>
      </w:r>
    </w:p>
    <w:p w:rsidR="0017351E" w:rsidRDefault="0087110B">
      <w:pPr>
        <w:spacing w:after="160" w:line="251" w:lineRule="auto"/>
      </w:pPr>
      <w:r>
        <w:rPr>
          <w:rFonts w:eastAsia="Calibri" w:cs="Calibri"/>
          <w:sz w:val="24"/>
        </w:rPr>
        <w:t>Any other information you think is relevant (use reverse of f</w:t>
      </w:r>
      <w:r>
        <w:rPr>
          <w:rFonts w:eastAsia="Calibri" w:cs="Calibri"/>
          <w:sz w:val="24"/>
        </w:rPr>
        <w:t>orm if needed):</w:t>
      </w:r>
    </w:p>
    <w:p w:rsidR="0017351E" w:rsidRDefault="0017351E">
      <w:pPr>
        <w:spacing w:after="160" w:line="251" w:lineRule="auto"/>
        <w:jc w:val="center"/>
      </w:pPr>
    </w:p>
    <w:sectPr w:rsidR="0017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351E"/>
    <w:rsid w:val="0017351E"/>
    <w:rsid w:val="008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88A5937-77AC-7F49-8E7F-0C877728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kern w:val="3"/>
        <w:sz w:val="22"/>
        <w:szCs w:val="22"/>
        <w:lang w:val="en-GB" w:eastAsia="en-GB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listicremediesu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Warren Kingston</cp:lastModifiedBy>
  <cp:revision>2</cp:revision>
  <dcterms:created xsi:type="dcterms:W3CDTF">2020-02-17T18:17:00Z</dcterms:created>
  <dcterms:modified xsi:type="dcterms:W3CDTF">2020-02-17T18:17:00Z</dcterms:modified>
</cp:coreProperties>
</file>